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24E6" w14:textId="77777777" w:rsidR="00D94F6D" w:rsidRDefault="00F40135" w:rsidP="00AD23F6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</w:pPr>
      <w:r>
        <w:rPr>
          <w:rFonts w:ascii="Helvetica" w:eastAsia="Times New Roman" w:hAnsi="Helvetica" w:cs="Helvetica"/>
          <w:b/>
          <w:bCs/>
          <w:noProof/>
          <w:color w:val="003864"/>
          <w:kern w:val="36"/>
          <w:sz w:val="24"/>
          <w:szCs w:val="24"/>
          <w:lang w:bidi="he-IL"/>
        </w:rPr>
        <w:drawing>
          <wp:inline distT="0" distB="0" distL="0" distR="0" wp14:anchorId="56F9217D" wp14:editId="2E869420">
            <wp:extent cx="6572250" cy="923925"/>
            <wp:effectExtent l="0" t="0" r="0" b="9525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barcelona 1871x2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465B2" w14:textId="77777777" w:rsidR="00AD23F6" w:rsidRPr="00AD23F6" w:rsidRDefault="003F6157" w:rsidP="00AD23F6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</w:pPr>
      <w:r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  <w:t>Hello</w:t>
      </w:r>
      <w:r w:rsidR="00AD23F6" w:rsidRPr="00AD23F6"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  <w:t xml:space="preserve"> [insert Manager’s name here]:</w:t>
      </w:r>
    </w:p>
    <w:p w14:paraId="78CE24D8" w14:textId="77777777" w:rsidR="00D844D2" w:rsidRPr="00DC00B2" w:rsidRDefault="00742BB8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I’m writing to ask for approval to attend the </w:t>
      </w:r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AlgoSec </w:t>
      </w:r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AlgoSummit User Forum and </w:t>
      </w:r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Geek Week </w:t>
      </w:r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training </w:t>
      </w:r>
      <w:r w:rsidR="0089669D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  <w:lang w:bidi="he-IL"/>
        </w:rPr>
        <w:t>country</w:t>
      </w:r>
      <w:r w:rsidR="0089669D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which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will be held </w:t>
      </w:r>
      <w:r w:rsidR="00A81180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on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i/>
          <w:iCs/>
          <w:color w:val="666666"/>
          <w:sz w:val="20"/>
          <w:szCs w:val="20"/>
          <w:lang w:bidi="he-IL"/>
        </w:rPr>
        <w:t>date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&gt;</w:t>
      </w:r>
      <w:r w:rsidR="00A81180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at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i/>
          <w:iCs/>
          <w:color w:val="666666"/>
          <w:sz w:val="20"/>
          <w:szCs w:val="20"/>
          <w:lang w:bidi="he-IL"/>
        </w:rPr>
        <w:t>location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&gt;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. </w:t>
      </w:r>
      <w:r w:rsidR="005149F5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is the premier AlgoSec </w:t>
      </w:r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customer and partner</w:t>
      </w:r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event of the year, where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</w:t>
      </w:r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will receive first-hand access to Algosec’s roadmap and customer success stories. The Geek Week sessions will provide me with advanced training as well AlgoSec Security Management Solution Certification.</w:t>
      </w:r>
    </w:p>
    <w:p w14:paraId="176861BD" w14:textId="77777777" w:rsidR="00D844D2" w:rsidRPr="00DC00B2" w:rsidRDefault="00D844D2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The AlgoSummit User Forum is a </w:t>
      </w:r>
      <w:r w:rsidR="00CB4241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f</w:t>
      </w:r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ree </w:t>
      </w:r>
      <w:r w:rsidR="00F40135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of charge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conference for confirmed AlgoSec customers &amp; partners who are attending the AlgoSummit Geek Week Certification Training. </w:t>
      </w:r>
    </w:p>
    <w:p w14:paraId="1A7A5F76" w14:textId="77777777" w:rsidR="00D844D2" w:rsidRPr="00DC00B2" w:rsidRDefault="00D844D2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 am requesting your approval to attend the AlgoSummit, as I believe it's the most cost-effective way to ensure that we will continue to get the most from our AlgoSec Security Management Solution investment.</w:t>
      </w:r>
    </w:p>
    <w:p w14:paraId="63ACF680" w14:textId="77777777" w:rsidR="0060403B" w:rsidRPr="00DC00B2" w:rsidRDefault="006C2D38" w:rsidP="00DC00B2">
      <w:pPr>
        <w:shd w:val="clear" w:color="auto" w:fill="FFFFFF"/>
        <w:tabs>
          <w:tab w:val="left" w:pos="90"/>
        </w:tabs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AlgoSummit User Forum and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Geek Week is the one event each year that brings together the entire community of </w:t>
      </w:r>
      <w:r w:rsidR="00EF0669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partners and customers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from various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region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</w:t>
      </w:r>
      <w:r w:rsidR="00BD4D4F" w:rsidRPr="00DC00B2">
        <w:rPr>
          <w:sz w:val="20"/>
          <w:szCs w:val="20"/>
        </w:rPr>
        <w:t xml:space="preserve">.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This provides an excellent opportunity to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network with fellow AlgoSec users and security experts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and learn how they are optimizing their AlgoSec 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Security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Management 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Solution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as well as meet and </w:t>
      </w:r>
      <w:r w:rsidR="00BD4D4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spend valuable time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with AlgoSec's </w:t>
      </w:r>
      <w:r w:rsidR="00AA15A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executives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and key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R&amp;D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contacts.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 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DC00B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</w:r>
      <w:r w:rsidR="00AD23F6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Geek Week </w:t>
      </w:r>
      <w:r w:rsidR="005149F5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training</w:t>
      </w:r>
      <w:r w:rsidR="005149F5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offers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several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comprehensive training courses,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each training includes both theoretical knowledge transfer and hands-on lab exercises.</w:t>
      </w:r>
      <w:r w:rsidR="00E3357A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At the end of the training, I will be taking the certification exam and will become a Certified AlgoSec Engineer.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In addition to the technical training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742BB8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this event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offer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unique sessions such as roundtable discussions,</w:t>
      </w:r>
      <w:r w:rsidR="0060403B" w:rsidRPr="00DC00B2">
        <w:rPr>
          <w:sz w:val="20"/>
          <w:szCs w:val="20"/>
        </w:rPr>
        <w:t xml:space="preserve">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future product direction (</w:t>
      </w:r>
      <w:r w:rsidR="002032D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r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oadmap)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and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the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latest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industry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trends and technologies.</w:t>
      </w:r>
    </w:p>
    <w:p w14:paraId="7D797506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At the </w:t>
      </w:r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AlgoSummit User Forum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I will meet AlgoSec executives, key R&amp;D contacts and other customer and partners. I will hear how my peers are addressing key business and technical challenges, the latest industry trends and best practices for security policy management as well as AlgoSec's vison and roadmap. </w:t>
      </w:r>
    </w:p>
    <w:p w14:paraId="378B4FEE" w14:textId="77777777" w:rsidR="00C80E5F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In particular,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I’d like to focus on finding solutions or best practices that could benefit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our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projects: </w:t>
      </w:r>
    </w:p>
    <w:p w14:paraId="768634E6" w14:textId="77777777"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• [add project or initiative] </w:t>
      </w:r>
    </w:p>
    <w:p w14:paraId="15A85AC9" w14:textId="77777777"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• [add project or initiative] </w:t>
      </w:r>
    </w:p>
    <w:p w14:paraId="76AF94FA" w14:textId="77777777"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• [add project or initiative]</w:t>
      </w:r>
    </w:p>
    <w:p w14:paraId="48F3315B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After reviewing both the User Forum and Training agendas and course outlines, I believe that this event is a great opportunity that we cannot afford to miss. I have identified numerous sessions on the agenda which will assist to further our department’s technical skills, knowledge and productivity which should result in an immediate ROI.</w:t>
      </w:r>
    </w:p>
    <w:p w14:paraId="34B957AF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Here’s an approximate breakdown of the event costs:  </w:t>
      </w:r>
    </w:p>
    <w:p w14:paraId="4565B66E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Airfare:  ___________ &lt;currency&gt;</w:t>
      </w:r>
    </w:p>
    <w:p w14:paraId="6A147C57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Transportation:  ________&lt;currency&gt;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(round trip taxi from airport to hotel)</w:t>
      </w:r>
    </w:p>
    <w:p w14:paraId="2EF30267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Hotel:  ___________ &lt;currency&gt;</w:t>
      </w:r>
    </w:p>
    <w:p w14:paraId="3BAFF95E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Event Fee: ___________ &lt;currency&gt;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(Including Breakfast &amp; Lunch)</w:t>
      </w:r>
    </w:p>
    <w:p w14:paraId="68FE5DB8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lastRenderedPageBreak/>
        <w:t>Total: ___________ &lt;currency&gt;</w:t>
      </w:r>
    </w:p>
    <w:p w14:paraId="015E3C21" w14:textId="77777777"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Thank you for considering this request. I look forward to your reply. </w:t>
      </w:r>
    </w:p>
    <w:p w14:paraId="17358120" w14:textId="77777777" w:rsidR="005149F5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Regards, 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_______________________</w:t>
      </w:r>
    </w:p>
    <w:p w14:paraId="7AA778DF" w14:textId="77777777" w:rsidR="00F40135" w:rsidRDefault="00F4013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</w:p>
    <w:p w14:paraId="05D4FCF6" w14:textId="77777777" w:rsidR="00F40135" w:rsidRPr="00DC00B2" w:rsidRDefault="00F4013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bookmarkStart w:id="0" w:name="_GoBack"/>
      <w:bookmarkEnd w:id="0"/>
    </w:p>
    <w:sectPr w:rsidR="00F40135" w:rsidRPr="00DC00B2" w:rsidSect="0089669D">
      <w:pgSz w:w="12240" w:h="15840"/>
      <w:pgMar w:top="450" w:right="81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A82D" w14:textId="77777777" w:rsidR="008F732A" w:rsidRDefault="008F732A" w:rsidP="005736A6">
      <w:pPr>
        <w:spacing w:after="0" w:line="240" w:lineRule="auto"/>
      </w:pPr>
      <w:r>
        <w:separator/>
      </w:r>
    </w:p>
  </w:endnote>
  <w:endnote w:type="continuationSeparator" w:id="0">
    <w:p w14:paraId="459CD881" w14:textId="77777777" w:rsidR="008F732A" w:rsidRDefault="008F732A" w:rsidP="0057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F531" w14:textId="77777777" w:rsidR="008F732A" w:rsidRDefault="008F732A" w:rsidP="005736A6">
      <w:pPr>
        <w:spacing w:after="0" w:line="240" w:lineRule="auto"/>
      </w:pPr>
      <w:r>
        <w:separator/>
      </w:r>
    </w:p>
  </w:footnote>
  <w:footnote w:type="continuationSeparator" w:id="0">
    <w:p w14:paraId="68F2D9DA" w14:textId="77777777" w:rsidR="008F732A" w:rsidRDefault="008F732A" w:rsidP="0057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536B"/>
    <w:multiLevelType w:val="multilevel"/>
    <w:tmpl w:val="C33E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F6"/>
    <w:rsid w:val="00107F9C"/>
    <w:rsid w:val="00195C1B"/>
    <w:rsid w:val="00197E3F"/>
    <w:rsid w:val="001B33F5"/>
    <w:rsid w:val="002032D1"/>
    <w:rsid w:val="00311494"/>
    <w:rsid w:val="003F6157"/>
    <w:rsid w:val="004245A1"/>
    <w:rsid w:val="005149F5"/>
    <w:rsid w:val="005736A6"/>
    <w:rsid w:val="00593216"/>
    <w:rsid w:val="005D2A39"/>
    <w:rsid w:val="0060403B"/>
    <w:rsid w:val="006C2D38"/>
    <w:rsid w:val="007306B3"/>
    <w:rsid w:val="00742BB8"/>
    <w:rsid w:val="00751E24"/>
    <w:rsid w:val="00827331"/>
    <w:rsid w:val="00841E6B"/>
    <w:rsid w:val="0089669D"/>
    <w:rsid w:val="008F732A"/>
    <w:rsid w:val="00902531"/>
    <w:rsid w:val="009972F1"/>
    <w:rsid w:val="009B3F6E"/>
    <w:rsid w:val="00A73C23"/>
    <w:rsid w:val="00A81180"/>
    <w:rsid w:val="00AA15AD"/>
    <w:rsid w:val="00AA6981"/>
    <w:rsid w:val="00AD23F6"/>
    <w:rsid w:val="00AD5A91"/>
    <w:rsid w:val="00BD4A8E"/>
    <w:rsid w:val="00BD4D4F"/>
    <w:rsid w:val="00C137F8"/>
    <w:rsid w:val="00C3627F"/>
    <w:rsid w:val="00C80E5F"/>
    <w:rsid w:val="00CB4241"/>
    <w:rsid w:val="00D05CA3"/>
    <w:rsid w:val="00D844D2"/>
    <w:rsid w:val="00D93BD6"/>
    <w:rsid w:val="00D94F6D"/>
    <w:rsid w:val="00DC00B2"/>
    <w:rsid w:val="00E3357A"/>
    <w:rsid w:val="00E662C8"/>
    <w:rsid w:val="00EA5878"/>
    <w:rsid w:val="00EF0669"/>
    <w:rsid w:val="00F27748"/>
    <w:rsid w:val="00F40135"/>
    <w:rsid w:val="00FA32A3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07EFC6"/>
  <w15:docId w15:val="{7118740A-2BE9-4E84-AC37-F8183C16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A6"/>
  </w:style>
  <w:style w:type="paragraph" w:styleId="Footer">
    <w:name w:val="footer"/>
    <w:basedOn w:val="Normal"/>
    <w:link w:val="FooterChar"/>
    <w:uiPriority w:val="99"/>
    <w:unhideWhenUsed/>
    <w:rsid w:val="0057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A6"/>
  </w:style>
  <w:style w:type="character" w:styleId="CommentReference">
    <w:name w:val="annotation reference"/>
    <w:basedOn w:val="DefaultParagraphFont"/>
    <w:uiPriority w:val="99"/>
    <w:semiHidden/>
    <w:unhideWhenUsed/>
    <w:rsid w:val="00827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3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73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40135"/>
    <w:pPr>
      <w:spacing w:before="100" w:beforeAutospacing="1" w:after="100" w:afterAutospacing="1" w:line="240" w:lineRule="auto"/>
    </w:pPr>
    <w:rPr>
      <w:rFonts w:ascii="Calibri" w:hAnsi="Calibri" w:cs="Calibri"/>
      <w:lang w:bidi="he-IL"/>
    </w:rPr>
  </w:style>
  <w:style w:type="character" w:styleId="Strong">
    <w:name w:val="Strong"/>
    <w:basedOn w:val="DefaultParagraphFont"/>
    <w:uiPriority w:val="22"/>
    <w:qFormat/>
    <w:rsid w:val="00F40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A4093FD7EF34E9FFFB29A60DDFA95" ma:contentTypeVersion="8" ma:contentTypeDescription="Create a new document." ma:contentTypeScope="" ma:versionID="713d351ca00bd6f36a1a9f3bf8716a9f">
  <xsd:schema xmlns:xsd="http://www.w3.org/2001/XMLSchema" xmlns:xs="http://www.w3.org/2001/XMLSchema" xmlns:p="http://schemas.microsoft.com/office/2006/metadata/properties" xmlns:ns2="9fd4ad0f-56f4-4f8d-adcb-cffc22a3b43e" xmlns:ns3="3fdaa7d0-bd60-4ee4-82fb-83960ac0f0f3" targetNamespace="http://schemas.microsoft.com/office/2006/metadata/properties" ma:root="true" ma:fieldsID="75455bc1a4db21b465cd4b162c303b98" ns2:_="" ns3:_="">
    <xsd:import namespace="9fd4ad0f-56f4-4f8d-adcb-cffc22a3b43e"/>
    <xsd:import namespace="3fdaa7d0-bd60-4ee4-82fb-83960ac0f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ad0f-56f4-4f8d-adcb-cffc22a3b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a7d0-bd60-4ee4-82fb-83960ac0f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834EA-2741-4CAE-8FA3-C7D75BC04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ad0f-56f4-4f8d-adcb-cffc22a3b43e"/>
    <ds:schemaRef ds:uri="3fdaa7d0-bd60-4ee4-82fb-83960ac0f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B0E1B-8886-4DA3-B6BE-F899120E1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027AF-F13B-48B1-83A0-9B2B1259656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fd4ad0f-56f4-4f8d-adcb-cffc22a3b43e"/>
    <ds:schemaRef ds:uri="3fdaa7d0-bd60-4ee4-82fb-83960ac0f0f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AlgoSec</dc:creator>
  <cp:lastModifiedBy>Gili Kimel</cp:lastModifiedBy>
  <cp:revision>2</cp:revision>
  <cp:lastPrinted>2016-07-11T15:44:00Z</cp:lastPrinted>
  <dcterms:created xsi:type="dcterms:W3CDTF">2018-03-19T17:13:00Z</dcterms:created>
  <dcterms:modified xsi:type="dcterms:W3CDTF">2018-03-19T17:13:00Z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0x010100C66A4093FD7EF34E9FFFB29A60DDFA95</vt:lpwstr>
  </property>
</Properties>
</file>